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992E1" w14:textId="365ABF68" w:rsidR="00C23B85" w:rsidRPr="0045458A" w:rsidRDefault="00C2798C" w:rsidP="0045458A"/>
    <w:p w14:paraId="526DCAD4" w14:textId="590AFCE2" w:rsidR="006A1CF0" w:rsidRPr="0045458A" w:rsidRDefault="006A1CF0" w:rsidP="0045458A"/>
    <w:p w14:paraId="15944A16" w14:textId="74EAFB9D" w:rsidR="006A1CF0" w:rsidRPr="0045458A" w:rsidRDefault="006A1CF0" w:rsidP="0045458A"/>
    <w:p w14:paraId="75C3BD21" w14:textId="713B8802" w:rsidR="006A1CF0" w:rsidRPr="0045458A" w:rsidRDefault="006A1CF0" w:rsidP="0045458A"/>
    <w:p w14:paraId="13DD99A8" w14:textId="375C8F48" w:rsidR="006A1CF0" w:rsidRPr="0045458A" w:rsidRDefault="006A1CF0" w:rsidP="0045458A"/>
    <w:p w14:paraId="74F1A168" w14:textId="74CA1454" w:rsidR="006A1CF0" w:rsidRPr="0045458A" w:rsidRDefault="006A1CF0" w:rsidP="0045458A"/>
    <w:p w14:paraId="077ADCF8" w14:textId="0F7BD2B7" w:rsidR="006A1CF0" w:rsidRPr="0045458A" w:rsidRDefault="006A1CF0" w:rsidP="0045458A"/>
    <w:p w14:paraId="1C4F67F0" w14:textId="2D53112B" w:rsidR="006A1CF0" w:rsidRPr="0045458A" w:rsidRDefault="006A1CF0" w:rsidP="0045458A"/>
    <w:p w14:paraId="66C67430" w14:textId="66643FE9" w:rsidR="006A1CF0" w:rsidRPr="0045458A" w:rsidRDefault="006A1CF0" w:rsidP="0045458A"/>
    <w:p w14:paraId="2EF4ABC1" w14:textId="238E7F86" w:rsidR="006A1CF0" w:rsidRPr="0045458A" w:rsidRDefault="006A1CF0" w:rsidP="0045458A">
      <w:pPr>
        <w:jc w:val="center"/>
      </w:pPr>
      <w:r w:rsidRPr="0045458A">
        <w:t>Real Estate Investments</w:t>
      </w:r>
    </w:p>
    <w:p w14:paraId="2CBEF2F3" w14:textId="50C6D3C0" w:rsidR="006A1CF0" w:rsidRPr="0045458A" w:rsidRDefault="006A1CF0" w:rsidP="0045458A">
      <w:pPr>
        <w:jc w:val="center"/>
      </w:pPr>
      <w:r w:rsidRPr="0045458A">
        <w:t>Student’s Name</w:t>
      </w:r>
    </w:p>
    <w:p w14:paraId="76B6526D" w14:textId="51FE2756" w:rsidR="006A1CF0" w:rsidRPr="0045458A" w:rsidRDefault="006A1CF0" w:rsidP="0045458A">
      <w:pPr>
        <w:jc w:val="center"/>
      </w:pPr>
      <w:r w:rsidRPr="0045458A">
        <w:t>Institutional Affiliation</w:t>
      </w:r>
    </w:p>
    <w:p w14:paraId="1E37DD85" w14:textId="6039F189" w:rsidR="006A1CF0" w:rsidRPr="0045458A" w:rsidRDefault="006A1CF0" w:rsidP="0045458A">
      <w:r w:rsidRPr="0045458A">
        <w:br w:type="page"/>
      </w:r>
    </w:p>
    <w:p w14:paraId="29F3F3C8" w14:textId="43EACE8F" w:rsidR="006A1CF0" w:rsidRPr="0045458A" w:rsidRDefault="00B92E90" w:rsidP="008F0032">
      <w:pPr>
        <w:tabs>
          <w:tab w:val="left" w:pos="2400"/>
        </w:tabs>
        <w:ind w:firstLine="720"/>
      </w:pPr>
      <w:r w:rsidRPr="0045458A">
        <w:lastRenderedPageBreak/>
        <w:t>The fact being that the local people are against my plans of learning down the old building and replace with a new one, I would not go against the community wish but since have taken the order and I have to do something on it, I would renovate the same building to look new. The community may have a valid reason to retain something, in this case</w:t>
      </w:r>
      <w:r w:rsidR="00B00E69">
        <w:t>,</w:t>
      </w:r>
      <w:r w:rsidRPr="0045458A">
        <w:t xml:space="preserve"> the local people are using the building as their landmark which if in</w:t>
      </w:r>
      <w:r w:rsidR="00B00E69">
        <w:t xml:space="preserve"> </w:t>
      </w:r>
      <w:r w:rsidRPr="0045458A">
        <w:t xml:space="preserve">case it is removed and replaced with a new one, some people may </w:t>
      </w:r>
      <w:r w:rsidR="009C7974" w:rsidRPr="0045458A">
        <w:t>lose</w:t>
      </w:r>
      <w:r w:rsidRPr="0045458A">
        <w:t xml:space="preserve"> their way. </w:t>
      </w:r>
    </w:p>
    <w:p w14:paraId="6C3C9A0B" w14:textId="4E72BB59" w:rsidR="008F0032" w:rsidRDefault="009149CF" w:rsidP="008F0032">
      <w:pPr>
        <w:tabs>
          <w:tab w:val="left" w:pos="2400"/>
        </w:tabs>
        <w:ind w:firstLine="720"/>
        <w:rPr>
          <w:color w:val="222222"/>
          <w:shd w:val="clear" w:color="auto" w:fill="FFFFFF"/>
        </w:rPr>
      </w:pPr>
      <w:r w:rsidRPr="0045458A">
        <w:t xml:space="preserve">According to </w:t>
      </w:r>
      <w:r w:rsidRPr="0045458A">
        <w:rPr>
          <w:color w:val="222222"/>
          <w:shd w:val="clear" w:color="auto" w:fill="FFFFFF"/>
        </w:rPr>
        <w:t>Daniels (1999</w:t>
      </w:r>
      <w:r w:rsidR="009C7974" w:rsidRPr="0045458A">
        <w:rPr>
          <w:color w:val="222222"/>
          <w:shd w:val="clear" w:color="auto" w:fill="FFFFFF"/>
        </w:rPr>
        <w:t>),</w:t>
      </w:r>
      <w:r w:rsidRPr="0045458A">
        <w:rPr>
          <w:color w:val="222222"/>
          <w:shd w:val="clear" w:color="auto" w:fill="FFFFFF"/>
        </w:rPr>
        <w:t xml:space="preserve"> it has been found that new property can only be constructed </w:t>
      </w:r>
      <w:r w:rsidR="00B00E69">
        <w:rPr>
          <w:color w:val="222222"/>
          <w:shd w:val="clear" w:color="auto" w:fill="FFFFFF"/>
        </w:rPr>
        <w:t>in</w:t>
      </w:r>
      <w:r w:rsidRPr="0045458A">
        <w:rPr>
          <w:color w:val="222222"/>
          <w:shd w:val="clear" w:color="auto" w:fill="FFFFFF"/>
        </w:rPr>
        <w:t xml:space="preserve"> an area where people living there have some interest </w:t>
      </w:r>
      <w:r w:rsidR="00B00E69">
        <w:rPr>
          <w:color w:val="222222"/>
          <w:shd w:val="clear" w:color="auto" w:fill="FFFFFF"/>
        </w:rPr>
        <w:t>i</w:t>
      </w:r>
      <w:r w:rsidRPr="0045458A">
        <w:rPr>
          <w:color w:val="222222"/>
          <w:shd w:val="clear" w:color="auto" w:fill="FFFFFF"/>
        </w:rPr>
        <w:t>n it but not forcing them. Therefore, I would not build a new house but just renovate the older one so that the local people can still use it as their landmark. In this case, it would have favored the community and I in that I would have done my job and my job has not affected anyone.</w:t>
      </w:r>
      <w:r w:rsidR="009C7974" w:rsidRPr="0045458A">
        <w:rPr>
          <w:color w:val="222222"/>
          <w:shd w:val="clear" w:color="auto" w:fill="FFFFFF"/>
        </w:rPr>
        <w:t xml:space="preserve"> Once decided that people should live in peace, love</w:t>
      </w:r>
      <w:r w:rsidR="00B00E69">
        <w:rPr>
          <w:color w:val="222222"/>
          <w:shd w:val="clear" w:color="auto" w:fill="FFFFFF"/>
        </w:rPr>
        <w:t>,</w:t>
      </w:r>
      <w:r w:rsidR="009C7974" w:rsidRPr="0045458A">
        <w:rPr>
          <w:color w:val="222222"/>
          <w:shd w:val="clear" w:color="auto" w:fill="FFFFFF"/>
        </w:rPr>
        <w:t xml:space="preserve"> and harmony, we should avoid the petty mistakes which can make us quarrel, fight or even kill each other in the community Weiss, M. A. (2002).</w:t>
      </w:r>
    </w:p>
    <w:p w14:paraId="77B5099E" w14:textId="38451428" w:rsidR="009C7974" w:rsidRPr="008F0032" w:rsidRDefault="009C7974" w:rsidP="008F0032">
      <w:pPr>
        <w:tabs>
          <w:tab w:val="left" w:pos="2400"/>
        </w:tabs>
        <w:spacing w:before="100" w:beforeAutospacing="1" w:after="100" w:afterAutospacing="1"/>
        <w:ind w:firstLine="720"/>
        <w:rPr>
          <w:color w:val="222222"/>
          <w:shd w:val="clear" w:color="auto" w:fill="FFFFFF"/>
        </w:rPr>
      </w:pPr>
      <w:r w:rsidRPr="0045458A">
        <w:rPr>
          <w:color w:val="222222"/>
          <w:shd w:val="clear" w:color="auto" w:fill="FFFFFF"/>
        </w:rPr>
        <w:t>In conclusion</w:t>
      </w:r>
      <w:r w:rsidR="00B00E69">
        <w:rPr>
          <w:color w:val="222222"/>
          <w:shd w:val="clear" w:color="auto" w:fill="FFFFFF"/>
        </w:rPr>
        <w:t>,</w:t>
      </w:r>
      <w:r w:rsidRPr="0045458A">
        <w:rPr>
          <w:color w:val="222222"/>
          <w:shd w:val="clear" w:color="auto" w:fill="FFFFFF"/>
        </w:rPr>
        <w:t xml:space="preserve"> I would not construct the new building but just renovate the older one so that I maintain the love between me and the members of the community. Dislocating the building would have cause</w:t>
      </w:r>
      <w:r w:rsidR="00B00E69">
        <w:rPr>
          <w:color w:val="222222"/>
          <w:shd w:val="clear" w:color="auto" w:fill="FFFFFF"/>
        </w:rPr>
        <w:t>d</w:t>
      </w:r>
      <w:r w:rsidRPr="0045458A">
        <w:rPr>
          <w:color w:val="222222"/>
          <w:shd w:val="clear" w:color="auto" w:fill="FFFFFF"/>
        </w:rPr>
        <w:t xml:space="preserve"> several problems to the community which may even lead to dislocation of the people living around that place hence decrease in population and also increase of insecurity.</w:t>
      </w:r>
    </w:p>
    <w:p w14:paraId="4D923275" w14:textId="78917AE4" w:rsidR="006A1CF0" w:rsidRPr="0045458A" w:rsidRDefault="006A1CF0" w:rsidP="0045458A"/>
    <w:p w14:paraId="00247757" w14:textId="1202F77C" w:rsidR="006A1CF0" w:rsidRPr="0045458A" w:rsidRDefault="006A1CF0" w:rsidP="0045458A"/>
    <w:p w14:paraId="16DD1057" w14:textId="39C8959B" w:rsidR="006A1CF0" w:rsidRPr="0045458A" w:rsidRDefault="006A1CF0" w:rsidP="0045458A"/>
    <w:p w14:paraId="2C665622" w14:textId="77777777" w:rsidR="0045458A" w:rsidRDefault="0045458A" w:rsidP="0045458A"/>
    <w:p w14:paraId="74868CF1" w14:textId="77777777" w:rsidR="003F2E2B" w:rsidRDefault="003F2E2B" w:rsidP="0045458A">
      <w:pPr>
        <w:jc w:val="center"/>
      </w:pPr>
    </w:p>
    <w:p w14:paraId="5417146F" w14:textId="6D031750" w:rsidR="006A1CF0" w:rsidRPr="0045458A" w:rsidRDefault="006A1CF0" w:rsidP="0045458A">
      <w:pPr>
        <w:jc w:val="center"/>
      </w:pPr>
      <w:bookmarkStart w:id="0" w:name="_GoBack"/>
      <w:bookmarkEnd w:id="0"/>
      <w:r w:rsidRPr="0045458A">
        <w:lastRenderedPageBreak/>
        <w:t>References</w:t>
      </w:r>
    </w:p>
    <w:p w14:paraId="1165D96D" w14:textId="0BDEB4C5" w:rsidR="006A1CF0" w:rsidRPr="0045458A" w:rsidRDefault="006A1CF0" w:rsidP="0045458A">
      <w:pPr>
        <w:ind w:left="720" w:hanging="720"/>
        <w:rPr>
          <w:color w:val="222222"/>
          <w:shd w:val="clear" w:color="auto" w:fill="FFFFFF"/>
        </w:rPr>
      </w:pPr>
      <w:r w:rsidRPr="0045458A">
        <w:rPr>
          <w:color w:val="222222"/>
          <w:shd w:val="clear" w:color="auto" w:fill="FFFFFF"/>
        </w:rPr>
        <w:t>Daniels, T. (1999). </w:t>
      </w:r>
      <w:r w:rsidRPr="0045458A">
        <w:rPr>
          <w:i/>
          <w:iCs/>
          <w:color w:val="222222"/>
          <w:shd w:val="clear" w:color="auto" w:fill="FFFFFF"/>
        </w:rPr>
        <w:t>When city and country collide: managing growth in the metropolitan fringe</w:t>
      </w:r>
      <w:r w:rsidRPr="0045458A">
        <w:rPr>
          <w:color w:val="222222"/>
          <w:shd w:val="clear" w:color="auto" w:fill="FFFFFF"/>
        </w:rPr>
        <w:t>. Island Press.</w:t>
      </w:r>
    </w:p>
    <w:p w14:paraId="415BF5D1" w14:textId="450FFCE6" w:rsidR="006A1CF0" w:rsidRPr="0045458A" w:rsidRDefault="006A1CF0" w:rsidP="0045458A">
      <w:pPr>
        <w:ind w:left="720" w:hanging="720"/>
      </w:pPr>
      <w:r w:rsidRPr="0045458A">
        <w:rPr>
          <w:color w:val="222222"/>
          <w:shd w:val="clear" w:color="auto" w:fill="FFFFFF"/>
        </w:rPr>
        <w:t>Weiss, M. A. (2002). </w:t>
      </w:r>
      <w:r w:rsidRPr="0045458A">
        <w:rPr>
          <w:i/>
          <w:iCs/>
          <w:color w:val="222222"/>
          <w:shd w:val="clear" w:color="auto" w:fill="FFFFFF"/>
        </w:rPr>
        <w:t>The rise of the community builders: The American real estate industry and urban land planning</w:t>
      </w:r>
      <w:r w:rsidRPr="0045458A">
        <w:rPr>
          <w:color w:val="222222"/>
          <w:shd w:val="clear" w:color="auto" w:fill="FFFFFF"/>
        </w:rPr>
        <w:t>. Beard Books.</w:t>
      </w:r>
    </w:p>
    <w:sectPr w:rsidR="006A1CF0" w:rsidRPr="0045458A" w:rsidSect="001440C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5E9D0" w14:textId="77777777" w:rsidR="00C2798C" w:rsidRDefault="00C2798C" w:rsidP="001440C7">
      <w:pPr>
        <w:spacing w:line="240" w:lineRule="auto"/>
      </w:pPr>
      <w:r>
        <w:separator/>
      </w:r>
    </w:p>
  </w:endnote>
  <w:endnote w:type="continuationSeparator" w:id="0">
    <w:p w14:paraId="77BF2660" w14:textId="77777777" w:rsidR="00C2798C" w:rsidRDefault="00C2798C" w:rsidP="001440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95E0C" w14:textId="77777777" w:rsidR="00C2798C" w:rsidRDefault="00C2798C" w:rsidP="001440C7">
      <w:pPr>
        <w:spacing w:line="240" w:lineRule="auto"/>
      </w:pPr>
      <w:r>
        <w:separator/>
      </w:r>
    </w:p>
  </w:footnote>
  <w:footnote w:type="continuationSeparator" w:id="0">
    <w:p w14:paraId="70300229" w14:textId="77777777" w:rsidR="00C2798C" w:rsidRDefault="00C2798C" w:rsidP="001440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2FB6A" w14:textId="7B835644" w:rsidR="001440C7" w:rsidRDefault="006A1CF0" w:rsidP="001440C7">
    <w:pPr>
      <w:pStyle w:val="Header"/>
      <w:tabs>
        <w:tab w:val="clear" w:pos="4680"/>
        <w:tab w:val="clear" w:pos="9360"/>
        <w:tab w:val="left" w:pos="5205"/>
      </w:tabs>
    </w:pPr>
    <w:r>
      <w:t>REAL ESTATES INVESTMENTS</w:t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F2E2B">
      <w:rPr>
        <w:noProof/>
      </w:rPr>
      <w:t>3</w:t>
    </w:r>
    <w:r>
      <w:rPr>
        <w:noProof/>
      </w:rPr>
      <w:fldChar w:fldCharType="end"/>
    </w:r>
    <w:r w:rsidR="001440C7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4ADCD" w14:textId="59EE3C5C" w:rsidR="001440C7" w:rsidRDefault="006A1CF0">
    <w:pPr>
      <w:pStyle w:val="Header"/>
    </w:pPr>
    <w:r>
      <w:t>Running head: REAL ESTATE INVESTMENTS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F0032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zNzI1szS2MLQ0MDdV0lEKTi0uzszPAykwrAUA73jIsywAAAA="/>
  </w:docVars>
  <w:rsids>
    <w:rsidRoot w:val="00641909"/>
    <w:rsid w:val="001440C7"/>
    <w:rsid w:val="003F2E2B"/>
    <w:rsid w:val="0045458A"/>
    <w:rsid w:val="00461A43"/>
    <w:rsid w:val="005B5C7B"/>
    <w:rsid w:val="00641909"/>
    <w:rsid w:val="006A1CF0"/>
    <w:rsid w:val="006D6205"/>
    <w:rsid w:val="008F0032"/>
    <w:rsid w:val="009149CF"/>
    <w:rsid w:val="009C7974"/>
    <w:rsid w:val="00AC2A92"/>
    <w:rsid w:val="00B00E69"/>
    <w:rsid w:val="00B92E90"/>
    <w:rsid w:val="00C2798C"/>
    <w:rsid w:val="00CD2293"/>
    <w:rsid w:val="00E0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101B5"/>
  <w15:chartTrackingRefBased/>
  <w15:docId w15:val="{C0705382-76A4-4165-8CE2-47BCD395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0C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0C7"/>
  </w:style>
  <w:style w:type="paragraph" w:styleId="Footer">
    <w:name w:val="footer"/>
    <w:basedOn w:val="Normal"/>
    <w:link w:val="FooterChar"/>
    <w:uiPriority w:val="99"/>
    <w:unhideWhenUsed/>
    <w:rsid w:val="001440C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Odhiambo</dc:creator>
  <cp:keywords/>
  <dc:description/>
  <cp:lastModifiedBy>admin</cp:lastModifiedBy>
  <cp:revision>5</cp:revision>
  <dcterms:created xsi:type="dcterms:W3CDTF">2019-05-18T18:41:00Z</dcterms:created>
  <dcterms:modified xsi:type="dcterms:W3CDTF">2019-05-19T08:52:00Z</dcterms:modified>
</cp:coreProperties>
</file>